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3BBCE" w14:textId="77777777" w:rsidR="001D7452" w:rsidRPr="00486CAC" w:rsidRDefault="00D30EB9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>M</w:t>
      </w:r>
      <w:r w:rsidR="001D7452" w:rsidRPr="00486CAC">
        <w:rPr>
          <w:b/>
          <w:sz w:val="48"/>
          <w:szCs w:val="48"/>
        </w:rPr>
        <w:t xml:space="preserve">ENDHAM RECREATION </w:t>
      </w:r>
      <w:r w:rsidR="001D7452" w:rsidRPr="00486CAC">
        <w:rPr>
          <w:b/>
          <w:sz w:val="48"/>
          <w:szCs w:val="48"/>
          <w:u w:val="single"/>
        </w:rPr>
        <w:t>COMMITTEE MEETING AGENDA</w:t>
      </w:r>
    </w:p>
    <w:p w14:paraId="1C089FCF" w14:textId="6BCA695C" w:rsidR="001D7452" w:rsidRPr="00C07A9E" w:rsidRDefault="009B7180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April </w:t>
      </w:r>
      <w:r w:rsidR="0041779A">
        <w:rPr>
          <w:i/>
          <w:sz w:val="40"/>
          <w:szCs w:val="40"/>
        </w:rPr>
        <w:t>1</w:t>
      </w:r>
      <w:r w:rsidR="00D85083">
        <w:rPr>
          <w:i/>
          <w:sz w:val="40"/>
          <w:szCs w:val="40"/>
        </w:rPr>
        <w:t>6</w:t>
      </w:r>
      <w:r w:rsidR="00274597" w:rsidRPr="00C07A9E">
        <w:rPr>
          <w:i/>
          <w:sz w:val="40"/>
          <w:szCs w:val="40"/>
        </w:rPr>
        <w:t xml:space="preserve">, </w:t>
      </w:r>
      <w:r w:rsidR="00530519" w:rsidRPr="00C07A9E">
        <w:rPr>
          <w:i/>
          <w:sz w:val="40"/>
          <w:szCs w:val="40"/>
        </w:rPr>
        <w:t>20</w:t>
      </w:r>
      <w:r w:rsidR="00D85083">
        <w:rPr>
          <w:i/>
          <w:sz w:val="40"/>
          <w:szCs w:val="40"/>
        </w:rPr>
        <w:t>20</w:t>
      </w:r>
      <w:r w:rsidR="001D7452" w:rsidRPr="00C07A9E">
        <w:rPr>
          <w:i/>
          <w:sz w:val="40"/>
          <w:szCs w:val="40"/>
        </w:rPr>
        <w:t>; 7:</w:t>
      </w:r>
      <w:r w:rsidR="00A360CA" w:rsidRPr="00C07A9E">
        <w:rPr>
          <w:i/>
          <w:sz w:val="40"/>
          <w:szCs w:val="40"/>
        </w:rPr>
        <w:t>3</w:t>
      </w:r>
      <w:r w:rsidR="001D7452" w:rsidRPr="00C07A9E">
        <w:rPr>
          <w:i/>
          <w:sz w:val="40"/>
          <w:szCs w:val="40"/>
        </w:rPr>
        <w:t xml:space="preserve">0pm; </w:t>
      </w:r>
      <w:r w:rsidR="00D85083">
        <w:rPr>
          <w:i/>
          <w:sz w:val="40"/>
          <w:szCs w:val="40"/>
        </w:rPr>
        <w:t>via Teleconference</w:t>
      </w:r>
    </w:p>
    <w:p w14:paraId="11E7971A" w14:textId="77777777" w:rsidR="001D7452" w:rsidRDefault="001D7452">
      <w:pPr>
        <w:rPr>
          <w:sz w:val="40"/>
          <w:szCs w:val="40"/>
        </w:rPr>
      </w:pPr>
    </w:p>
    <w:p w14:paraId="7C9C7E2F" w14:textId="77777777" w:rsidR="009B7180" w:rsidRPr="00D85083" w:rsidRDefault="009B7180" w:rsidP="009B7180">
      <w:pPr>
        <w:numPr>
          <w:ilvl w:val="0"/>
          <w:numId w:val="1"/>
        </w:numPr>
        <w:spacing w:line="360" w:lineRule="auto"/>
      </w:pPr>
      <w:r w:rsidRPr="00D85083">
        <w:t>Communications</w:t>
      </w:r>
    </w:p>
    <w:p w14:paraId="1AA1C4B1" w14:textId="77777777" w:rsidR="009B7180" w:rsidRPr="00D85083" w:rsidRDefault="009B7180" w:rsidP="009B7180">
      <w:pPr>
        <w:numPr>
          <w:ilvl w:val="1"/>
          <w:numId w:val="1"/>
        </w:numPr>
        <w:spacing w:line="360" w:lineRule="auto"/>
      </w:pPr>
      <w:r w:rsidRPr="00D85083">
        <w:t>Review Minutes</w:t>
      </w:r>
    </w:p>
    <w:p w14:paraId="4B037844" w14:textId="3B171DE5" w:rsidR="009B7180" w:rsidRPr="00D85083" w:rsidRDefault="009B7180" w:rsidP="009B7180">
      <w:pPr>
        <w:numPr>
          <w:ilvl w:val="1"/>
          <w:numId w:val="1"/>
        </w:numPr>
        <w:spacing w:line="360" w:lineRule="auto"/>
      </w:pPr>
      <w:r w:rsidRPr="00D85083">
        <w:t>Communications</w:t>
      </w:r>
    </w:p>
    <w:p w14:paraId="00E2A5E0" w14:textId="1B9E6518" w:rsidR="00C340D6" w:rsidRPr="00D85083" w:rsidRDefault="00C340D6" w:rsidP="00C340D6">
      <w:pPr>
        <w:numPr>
          <w:ilvl w:val="2"/>
          <w:numId w:val="1"/>
        </w:numPr>
        <w:spacing w:line="360" w:lineRule="auto"/>
      </w:pPr>
      <w:r w:rsidRPr="00D85083">
        <w:t>Municipal Alliance – funding freeze</w:t>
      </w:r>
      <w:r w:rsidRPr="00D85083">
        <w:rPr>
          <w:sz w:val="18"/>
          <w:szCs w:val="18"/>
        </w:rPr>
        <w:t xml:space="preserve"> (Tamara D’Alessio Mar 26)</w:t>
      </w:r>
    </w:p>
    <w:p w14:paraId="5F29AADC" w14:textId="27B718BA" w:rsidR="009B7180" w:rsidRDefault="009B7180" w:rsidP="009B7180">
      <w:pPr>
        <w:numPr>
          <w:ilvl w:val="1"/>
          <w:numId w:val="1"/>
        </w:numPr>
        <w:spacing w:line="360" w:lineRule="auto"/>
      </w:pPr>
      <w:r w:rsidRPr="00D85083">
        <w:t>Meetings attended</w:t>
      </w:r>
    </w:p>
    <w:p w14:paraId="363C6160" w14:textId="01826C5C" w:rsidR="00B14DB8" w:rsidRPr="00D85083" w:rsidRDefault="00B14DB8" w:rsidP="00B14DB8">
      <w:pPr>
        <w:numPr>
          <w:ilvl w:val="2"/>
          <w:numId w:val="1"/>
        </w:numPr>
        <w:spacing w:line="360" w:lineRule="auto"/>
      </w:pPr>
      <w:r>
        <w:t>Borough Council Mtg – April 9</w:t>
      </w:r>
    </w:p>
    <w:p w14:paraId="17C2B4E0" w14:textId="77777777" w:rsidR="009B7180" w:rsidRPr="00D85083" w:rsidRDefault="009B7180" w:rsidP="009B7180">
      <w:pPr>
        <w:spacing w:line="360" w:lineRule="auto"/>
        <w:ind w:left="1080"/>
      </w:pPr>
    </w:p>
    <w:p w14:paraId="23A1C6D3" w14:textId="507988DD" w:rsidR="00D80CC1" w:rsidRPr="00D85083" w:rsidRDefault="00C340D6" w:rsidP="00D80CC1">
      <w:pPr>
        <w:numPr>
          <w:ilvl w:val="0"/>
          <w:numId w:val="1"/>
        </w:numPr>
        <w:spacing w:line="360" w:lineRule="auto"/>
      </w:pPr>
      <w:r w:rsidRPr="00D85083">
        <w:t>Labor Day Parade</w:t>
      </w:r>
    </w:p>
    <w:p w14:paraId="6184648B" w14:textId="402A434F" w:rsidR="00C340D6" w:rsidRPr="00D85083" w:rsidRDefault="00C340D6" w:rsidP="00C340D6">
      <w:pPr>
        <w:numPr>
          <w:ilvl w:val="1"/>
          <w:numId w:val="1"/>
        </w:numPr>
        <w:spacing w:line="360" w:lineRule="auto"/>
      </w:pPr>
      <w:r w:rsidRPr="00D85083">
        <w:t>Grand Marshal / Theme</w:t>
      </w:r>
    </w:p>
    <w:p w14:paraId="30650883" w14:textId="5A1F71BD" w:rsidR="00C340D6" w:rsidRPr="00D85083" w:rsidRDefault="00C340D6" w:rsidP="00C340D6">
      <w:pPr>
        <w:numPr>
          <w:ilvl w:val="1"/>
          <w:numId w:val="1"/>
        </w:numPr>
        <w:spacing w:line="360" w:lineRule="auto"/>
      </w:pPr>
      <w:r w:rsidRPr="00D85083">
        <w:t>Shelter-in-Place plan/timeline</w:t>
      </w:r>
    </w:p>
    <w:p w14:paraId="5F2B28F7" w14:textId="77777777" w:rsidR="00D80CC1" w:rsidRPr="00D85083" w:rsidRDefault="00D80CC1" w:rsidP="00D80CC1">
      <w:pPr>
        <w:spacing w:line="360" w:lineRule="auto"/>
        <w:ind w:left="720"/>
      </w:pPr>
    </w:p>
    <w:p w14:paraId="15CF6247" w14:textId="035B36E1" w:rsidR="009B7180" w:rsidRPr="00D85083" w:rsidRDefault="008A5CC2" w:rsidP="009B7180">
      <w:pPr>
        <w:numPr>
          <w:ilvl w:val="0"/>
          <w:numId w:val="1"/>
        </w:numPr>
        <w:spacing w:line="360" w:lineRule="auto"/>
      </w:pPr>
      <w:r w:rsidRPr="00D85083">
        <w:t>Day Camp</w:t>
      </w:r>
      <w:r w:rsidR="009B7180" w:rsidRPr="00D85083">
        <w:t xml:space="preserve"> Updates</w:t>
      </w:r>
    </w:p>
    <w:p w14:paraId="5D5519B2" w14:textId="0EC77EE1" w:rsidR="00C340D6" w:rsidRPr="00D85083" w:rsidRDefault="00C340D6" w:rsidP="00C340D6">
      <w:pPr>
        <w:numPr>
          <w:ilvl w:val="1"/>
          <w:numId w:val="1"/>
        </w:numPr>
        <w:spacing w:line="360" w:lineRule="auto"/>
      </w:pPr>
      <w:r w:rsidRPr="00D85083">
        <w:t>Status</w:t>
      </w:r>
    </w:p>
    <w:p w14:paraId="165B2959" w14:textId="0BF821AD" w:rsidR="00C340D6" w:rsidRPr="00D85083" w:rsidRDefault="00C340D6" w:rsidP="00C340D6">
      <w:pPr>
        <w:numPr>
          <w:ilvl w:val="1"/>
          <w:numId w:val="1"/>
        </w:numPr>
        <w:spacing w:line="360" w:lineRule="auto"/>
      </w:pPr>
      <w:r w:rsidRPr="00D85083">
        <w:t>Registration</w:t>
      </w:r>
    </w:p>
    <w:p w14:paraId="49309ADA" w14:textId="3175615C" w:rsidR="00C340D6" w:rsidRPr="00D85083" w:rsidRDefault="00C340D6" w:rsidP="00C340D6">
      <w:pPr>
        <w:numPr>
          <w:ilvl w:val="1"/>
          <w:numId w:val="1"/>
        </w:numPr>
        <w:spacing w:line="360" w:lineRule="auto"/>
      </w:pPr>
      <w:r w:rsidRPr="00D85083">
        <w:t>Shelter-in-Place plan/timeline</w:t>
      </w:r>
    </w:p>
    <w:p w14:paraId="48CC7E88" w14:textId="77777777" w:rsidR="009B7180" w:rsidRPr="00D85083" w:rsidRDefault="009B7180" w:rsidP="009B7180">
      <w:pPr>
        <w:spacing w:line="360" w:lineRule="auto"/>
        <w:jc w:val="center"/>
      </w:pPr>
    </w:p>
    <w:p w14:paraId="681EF4A8" w14:textId="7F24CECD" w:rsidR="009B7180" w:rsidRPr="00D85083" w:rsidRDefault="008A5CC2" w:rsidP="00B86DBA">
      <w:pPr>
        <w:numPr>
          <w:ilvl w:val="0"/>
          <w:numId w:val="1"/>
        </w:numPr>
        <w:spacing w:line="360" w:lineRule="auto"/>
      </w:pPr>
      <w:r w:rsidRPr="00D85083">
        <w:t>Borough Park</w:t>
      </w:r>
      <w:r w:rsidR="00B86DBA" w:rsidRPr="00D85083">
        <w:t xml:space="preserve"> Updates</w:t>
      </w:r>
    </w:p>
    <w:p w14:paraId="421E7A25" w14:textId="3AD992E1" w:rsidR="00C340D6" w:rsidRPr="00D85083" w:rsidRDefault="00C340D6" w:rsidP="00C340D6">
      <w:pPr>
        <w:numPr>
          <w:ilvl w:val="1"/>
          <w:numId w:val="1"/>
        </w:numPr>
        <w:spacing w:line="360" w:lineRule="auto"/>
      </w:pPr>
      <w:r w:rsidRPr="00D85083">
        <w:t>Closures</w:t>
      </w:r>
    </w:p>
    <w:p w14:paraId="47E49AD4" w14:textId="24F40D89" w:rsidR="00C340D6" w:rsidRPr="00D85083" w:rsidRDefault="00C340D6" w:rsidP="00C340D6">
      <w:pPr>
        <w:numPr>
          <w:ilvl w:val="1"/>
          <w:numId w:val="1"/>
        </w:numPr>
        <w:spacing w:line="360" w:lineRule="auto"/>
      </w:pPr>
      <w:r w:rsidRPr="00D85083">
        <w:t>Improveme</w:t>
      </w:r>
      <w:r w:rsidR="00D85083" w:rsidRPr="00D85083">
        <w:t>nts</w:t>
      </w:r>
    </w:p>
    <w:p w14:paraId="41B8100B" w14:textId="0B91D744" w:rsidR="00D85083" w:rsidRPr="00D85083" w:rsidRDefault="00D85083" w:rsidP="00D85083">
      <w:pPr>
        <w:numPr>
          <w:ilvl w:val="2"/>
          <w:numId w:val="1"/>
        </w:numPr>
        <w:spacing w:line="360" w:lineRule="auto"/>
      </w:pPr>
      <w:r w:rsidRPr="00D85083">
        <w:t>Tennis Court</w:t>
      </w:r>
    </w:p>
    <w:p w14:paraId="74FBFA4E" w14:textId="3C8D16C3" w:rsidR="00D85083" w:rsidRPr="00D85083" w:rsidRDefault="00D85083" w:rsidP="00D85083">
      <w:pPr>
        <w:numPr>
          <w:ilvl w:val="2"/>
          <w:numId w:val="1"/>
        </w:numPr>
        <w:spacing w:line="360" w:lineRule="auto"/>
      </w:pPr>
      <w:r w:rsidRPr="00D85083">
        <w:t>Botti Pavilion</w:t>
      </w:r>
    </w:p>
    <w:p w14:paraId="0E1FE9E7" w14:textId="5219057A" w:rsidR="00D85083" w:rsidRPr="00D85083" w:rsidRDefault="00D85083" w:rsidP="00D85083">
      <w:pPr>
        <w:numPr>
          <w:ilvl w:val="1"/>
          <w:numId w:val="1"/>
        </w:numPr>
        <w:spacing w:line="360" w:lineRule="auto"/>
      </w:pPr>
      <w:r w:rsidRPr="00D85083">
        <w:t>Doyle/Bulanov Book Swap Stand</w:t>
      </w:r>
    </w:p>
    <w:p w14:paraId="069CB54A" w14:textId="77777777" w:rsidR="009B7180" w:rsidRPr="00D85083" w:rsidRDefault="009B7180" w:rsidP="009B7180">
      <w:pPr>
        <w:spacing w:line="360" w:lineRule="auto"/>
        <w:ind w:left="360"/>
      </w:pPr>
    </w:p>
    <w:p w14:paraId="70F75623" w14:textId="77777777" w:rsidR="009B7180" w:rsidRPr="00D85083" w:rsidRDefault="009B7180" w:rsidP="009B7180">
      <w:pPr>
        <w:numPr>
          <w:ilvl w:val="0"/>
          <w:numId w:val="1"/>
        </w:numPr>
        <w:spacing w:line="360" w:lineRule="auto"/>
      </w:pPr>
      <w:r w:rsidRPr="00D85083">
        <w:t>Prior Business</w:t>
      </w:r>
    </w:p>
    <w:p w14:paraId="6A19FD3B" w14:textId="77777777" w:rsidR="009B7180" w:rsidRPr="00D85083" w:rsidRDefault="009B7180" w:rsidP="009B7180">
      <w:pPr>
        <w:spacing w:line="360" w:lineRule="auto"/>
      </w:pPr>
    </w:p>
    <w:p w14:paraId="0214BACC" w14:textId="1E3B0FE2" w:rsidR="009B7180" w:rsidRPr="00D85083" w:rsidRDefault="009B7180" w:rsidP="009B7180">
      <w:pPr>
        <w:numPr>
          <w:ilvl w:val="0"/>
          <w:numId w:val="1"/>
        </w:numPr>
        <w:spacing w:line="360" w:lineRule="auto"/>
      </w:pPr>
      <w:r w:rsidRPr="00D85083">
        <w:t>New Business</w:t>
      </w:r>
    </w:p>
    <w:p w14:paraId="595C6F54" w14:textId="0D2D8341" w:rsidR="00B14DB8" w:rsidRDefault="00B14DB8" w:rsidP="002C2580">
      <w:pPr>
        <w:numPr>
          <w:ilvl w:val="1"/>
          <w:numId w:val="1"/>
        </w:numPr>
        <w:spacing w:line="360" w:lineRule="auto"/>
      </w:pPr>
      <w:r>
        <w:t>Concerts/Movies</w:t>
      </w:r>
      <w:r w:rsidR="002C2580">
        <w:t xml:space="preserve">: </w:t>
      </w:r>
      <w:r w:rsidR="002C2580" w:rsidRPr="00D85083">
        <w:t>Shelter-in-Place plan/timeline</w:t>
      </w:r>
      <w:bookmarkStart w:id="0" w:name="_GoBack"/>
      <w:bookmarkEnd w:id="0"/>
    </w:p>
    <w:p w14:paraId="5ADD20E6" w14:textId="377D34B9" w:rsidR="00C340D6" w:rsidRDefault="00C340D6" w:rsidP="00C340D6">
      <w:pPr>
        <w:numPr>
          <w:ilvl w:val="1"/>
          <w:numId w:val="1"/>
        </w:numPr>
        <w:spacing w:line="360" w:lineRule="auto"/>
      </w:pPr>
      <w:r w:rsidRPr="00D85083">
        <w:t>Walk of Fame bricks</w:t>
      </w:r>
    </w:p>
    <w:p w14:paraId="55DF652E" w14:textId="50566514" w:rsidR="00D85083" w:rsidRPr="00D85083" w:rsidRDefault="00D85083" w:rsidP="00C340D6">
      <w:pPr>
        <w:numPr>
          <w:ilvl w:val="1"/>
          <w:numId w:val="1"/>
        </w:numPr>
        <w:spacing w:line="360" w:lineRule="auto"/>
      </w:pPr>
      <w:r>
        <w:t>open</w:t>
      </w:r>
    </w:p>
    <w:p w14:paraId="704EC8F9" w14:textId="77777777" w:rsidR="00AA5951" w:rsidRPr="00D85083" w:rsidRDefault="00AA5951" w:rsidP="009B7180">
      <w:pPr>
        <w:spacing w:line="360" w:lineRule="auto"/>
        <w:ind w:left="720"/>
      </w:pPr>
    </w:p>
    <w:sectPr w:rsidR="00AA5951" w:rsidRPr="00D85083" w:rsidSect="00AA5951">
      <w:pgSz w:w="12240" w:h="15840"/>
      <w:pgMar w:top="1260" w:right="162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52"/>
    <w:rsid w:val="00020C92"/>
    <w:rsid w:val="00063EDB"/>
    <w:rsid w:val="000A28A3"/>
    <w:rsid w:val="000C3CB7"/>
    <w:rsid w:val="000C60BF"/>
    <w:rsid w:val="000D1AD6"/>
    <w:rsid w:val="001616A1"/>
    <w:rsid w:val="001B412C"/>
    <w:rsid w:val="001B7104"/>
    <w:rsid w:val="001D7452"/>
    <w:rsid w:val="00254E87"/>
    <w:rsid w:val="00274597"/>
    <w:rsid w:val="002C2580"/>
    <w:rsid w:val="002C6EA9"/>
    <w:rsid w:val="00394F93"/>
    <w:rsid w:val="003A6AEC"/>
    <w:rsid w:val="0041779A"/>
    <w:rsid w:val="00454577"/>
    <w:rsid w:val="00486CAC"/>
    <w:rsid w:val="004C0769"/>
    <w:rsid w:val="004D0C08"/>
    <w:rsid w:val="00513D56"/>
    <w:rsid w:val="00530519"/>
    <w:rsid w:val="0053660D"/>
    <w:rsid w:val="0055696B"/>
    <w:rsid w:val="005666F9"/>
    <w:rsid w:val="006718D4"/>
    <w:rsid w:val="00672345"/>
    <w:rsid w:val="00690266"/>
    <w:rsid w:val="006A1C43"/>
    <w:rsid w:val="006A34F3"/>
    <w:rsid w:val="006B3DE0"/>
    <w:rsid w:val="0076203C"/>
    <w:rsid w:val="00776BE8"/>
    <w:rsid w:val="007B398C"/>
    <w:rsid w:val="007C64A1"/>
    <w:rsid w:val="007C7C21"/>
    <w:rsid w:val="007D1B1E"/>
    <w:rsid w:val="007E2545"/>
    <w:rsid w:val="008A2651"/>
    <w:rsid w:val="008A5CC2"/>
    <w:rsid w:val="008C2759"/>
    <w:rsid w:val="008C480C"/>
    <w:rsid w:val="00912AC0"/>
    <w:rsid w:val="00923F7A"/>
    <w:rsid w:val="0097489A"/>
    <w:rsid w:val="009B7180"/>
    <w:rsid w:val="009F2A9B"/>
    <w:rsid w:val="00A0469B"/>
    <w:rsid w:val="00A054C3"/>
    <w:rsid w:val="00A31B5B"/>
    <w:rsid w:val="00A360CA"/>
    <w:rsid w:val="00A40002"/>
    <w:rsid w:val="00A60A78"/>
    <w:rsid w:val="00A703C4"/>
    <w:rsid w:val="00AA5951"/>
    <w:rsid w:val="00AB45D3"/>
    <w:rsid w:val="00AD1E4D"/>
    <w:rsid w:val="00AF1405"/>
    <w:rsid w:val="00B14DB8"/>
    <w:rsid w:val="00B3141D"/>
    <w:rsid w:val="00B63881"/>
    <w:rsid w:val="00B71F07"/>
    <w:rsid w:val="00B86DBA"/>
    <w:rsid w:val="00C07A9E"/>
    <w:rsid w:val="00C300FB"/>
    <w:rsid w:val="00C31B8B"/>
    <w:rsid w:val="00C340D6"/>
    <w:rsid w:val="00CD0250"/>
    <w:rsid w:val="00D30EB9"/>
    <w:rsid w:val="00D40641"/>
    <w:rsid w:val="00D47AAC"/>
    <w:rsid w:val="00D80CC1"/>
    <w:rsid w:val="00D85083"/>
    <w:rsid w:val="00DB7C9F"/>
    <w:rsid w:val="00DF3288"/>
    <w:rsid w:val="00E30F61"/>
    <w:rsid w:val="00E36DBD"/>
    <w:rsid w:val="00E622E0"/>
    <w:rsid w:val="00E624BC"/>
    <w:rsid w:val="00E633B7"/>
    <w:rsid w:val="00E6486B"/>
    <w:rsid w:val="00E94F45"/>
    <w:rsid w:val="00EF2C16"/>
    <w:rsid w:val="00F56751"/>
    <w:rsid w:val="00F858AA"/>
    <w:rsid w:val="00FA6594"/>
    <w:rsid w:val="00FD5B5D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2CFDFA"/>
  <w15:chartTrackingRefBased/>
  <w15:docId w15:val="{0F309EDD-6F39-4CB2-BF02-BFA47160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4</cp:revision>
  <cp:lastPrinted>2020-04-13T13:08:00Z</cp:lastPrinted>
  <dcterms:created xsi:type="dcterms:W3CDTF">2020-04-13T13:09:00Z</dcterms:created>
  <dcterms:modified xsi:type="dcterms:W3CDTF">2020-04-13T13:15:00Z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